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53EB2" w14:textId="77777777" w:rsidR="008F30DD" w:rsidRDefault="008F30DD" w:rsidP="008F30DD">
      <w:pPr>
        <w:pStyle w:val="Default"/>
      </w:pPr>
    </w:p>
    <w:p w14:paraId="4293126C" w14:textId="77777777" w:rsidR="008F30DD" w:rsidRDefault="008F30DD" w:rsidP="008F30DD">
      <w:pPr>
        <w:pStyle w:val="Default"/>
        <w:rPr>
          <w:color w:val="006FC0"/>
          <w:sz w:val="28"/>
          <w:szCs w:val="28"/>
        </w:rPr>
      </w:pPr>
      <w:r>
        <w:t xml:space="preserve"> </w:t>
      </w:r>
      <w:r>
        <w:rPr>
          <w:b/>
          <w:bCs/>
          <w:color w:val="006FC0"/>
          <w:sz w:val="28"/>
          <w:szCs w:val="28"/>
        </w:rPr>
        <w:t xml:space="preserve">Klachtenreglement </w:t>
      </w:r>
    </w:p>
    <w:p w14:paraId="63B10223" w14:textId="77777777" w:rsidR="008F30DD" w:rsidRDefault="008F30DD" w:rsidP="008F30DD">
      <w:pPr>
        <w:pStyle w:val="Default"/>
        <w:rPr>
          <w:color w:val="auto"/>
        </w:rPr>
      </w:pPr>
    </w:p>
    <w:p w14:paraId="2F6AC5E1" w14:textId="77777777" w:rsidR="00B64D69" w:rsidRDefault="00B64D69" w:rsidP="008F30DD">
      <w:pPr>
        <w:pStyle w:val="Default"/>
        <w:rPr>
          <w:color w:val="auto"/>
        </w:rPr>
      </w:pPr>
    </w:p>
    <w:p w14:paraId="1A83172A" w14:textId="31928047" w:rsidR="008F30DD" w:rsidRDefault="008F30DD" w:rsidP="008F30DD">
      <w:pPr>
        <w:pStyle w:val="Default"/>
        <w:rPr>
          <w:color w:val="auto"/>
          <w:sz w:val="28"/>
          <w:szCs w:val="28"/>
        </w:rPr>
      </w:pPr>
      <w:r>
        <w:rPr>
          <w:color w:val="auto"/>
          <w:sz w:val="28"/>
          <w:szCs w:val="28"/>
        </w:rPr>
        <w:t>Algemene bepalingen</w:t>
      </w:r>
    </w:p>
    <w:p w14:paraId="14E9EA0B" w14:textId="77777777" w:rsidR="008F30DD" w:rsidRDefault="008F30DD" w:rsidP="008F30DD">
      <w:pPr>
        <w:pStyle w:val="Default"/>
        <w:rPr>
          <w:color w:val="auto"/>
          <w:sz w:val="22"/>
          <w:szCs w:val="22"/>
        </w:rPr>
      </w:pPr>
      <w:r>
        <w:rPr>
          <w:b/>
          <w:bCs/>
          <w:color w:val="auto"/>
          <w:sz w:val="22"/>
          <w:szCs w:val="22"/>
        </w:rPr>
        <w:t xml:space="preserve">Artikel 1. </w:t>
      </w:r>
    </w:p>
    <w:p w14:paraId="6CC45D0B" w14:textId="77777777" w:rsidR="008F30DD" w:rsidRDefault="008F30DD" w:rsidP="008F30DD">
      <w:pPr>
        <w:pStyle w:val="Default"/>
        <w:rPr>
          <w:color w:val="auto"/>
          <w:sz w:val="22"/>
          <w:szCs w:val="22"/>
        </w:rPr>
      </w:pPr>
      <w:r>
        <w:rPr>
          <w:color w:val="auto"/>
          <w:sz w:val="22"/>
          <w:szCs w:val="22"/>
        </w:rPr>
        <w:t xml:space="preserve">In deze regeling wordt verstaan onder </w:t>
      </w:r>
    </w:p>
    <w:p w14:paraId="5B9663A8" w14:textId="171F6914" w:rsidR="008F30DD" w:rsidRDefault="008F30DD" w:rsidP="008F30DD">
      <w:pPr>
        <w:pStyle w:val="Default"/>
        <w:rPr>
          <w:color w:val="auto"/>
          <w:sz w:val="22"/>
          <w:szCs w:val="22"/>
        </w:rPr>
      </w:pPr>
      <w:r>
        <w:rPr>
          <w:color w:val="auto"/>
          <w:sz w:val="22"/>
          <w:szCs w:val="22"/>
        </w:rPr>
        <w:t>-</w:t>
      </w:r>
      <w:r w:rsidR="001E080A">
        <w:rPr>
          <w:color w:val="auto"/>
          <w:sz w:val="22"/>
          <w:szCs w:val="22"/>
        </w:rPr>
        <w:t>Stutten</w:t>
      </w:r>
      <w:r>
        <w:rPr>
          <w:color w:val="auto"/>
          <w:sz w:val="22"/>
          <w:szCs w:val="22"/>
        </w:rPr>
        <w:t xml:space="preserve">, Bewind en Curatele (verder te benoemen als </w:t>
      </w:r>
      <w:r w:rsidR="001E080A">
        <w:rPr>
          <w:color w:val="auto"/>
          <w:sz w:val="22"/>
          <w:szCs w:val="22"/>
        </w:rPr>
        <w:t>Stutten</w:t>
      </w:r>
      <w:r>
        <w:rPr>
          <w:color w:val="auto"/>
          <w:sz w:val="22"/>
          <w:szCs w:val="22"/>
        </w:rPr>
        <w:t xml:space="preserve">): de rechtspersoon die formeel optreedt als bewindvoerder of curator over de vermogensbestanddelen van natuurlijke personen; </w:t>
      </w:r>
    </w:p>
    <w:p w14:paraId="337A0118" w14:textId="2DBC5EA0" w:rsidR="008F30DD" w:rsidRDefault="008F30DD" w:rsidP="008F30DD">
      <w:pPr>
        <w:pStyle w:val="Default"/>
        <w:rPr>
          <w:color w:val="auto"/>
          <w:sz w:val="22"/>
          <w:szCs w:val="22"/>
        </w:rPr>
      </w:pPr>
      <w:r>
        <w:rPr>
          <w:color w:val="auto"/>
          <w:sz w:val="22"/>
          <w:szCs w:val="22"/>
        </w:rPr>
        <w:t xml:space="preserve">-Directeur: de directeur van </w:t>
      </w:r>
      <w:r w:rsidR="001E080A">
        <w:rPr>
          <w:color w:val="auto"/>
          <w:sz w:val="22"/>
          <w:szCs w:val="22"/>
        </w:rPr>
        <w:t>Stutten</w:t>
      </w:r>
      <w:r>
        <w:rPr>
          <w:color w:val="auto"/>
          <w:sz w:val="22"/>
          <w:szCs w:val="22"/>
        </w:rPr>
        <w:t xml:space="preserve">; </w:t>
      </w:r>
    </w:p>
    <w:p w14:paraId="1B3F4D44" w14:textId="64C53998" w:rsidR="008F30DD" w:rsidRDefault="008F30DD" w:rsidP="008F30DD">
      <w:pPr>
        <w:pStyle w:val="Default"/>
        <w:rPr>
          <w:color w:val="auto"/>
          <w:sz w:val="22"/>
          <w:szCs w:val="22"/>
        </w:rPr>
      </w:pPr>
      <w:r>
        <w:rPr>
          <w:color w:val="auto"/>
          <w:sz w:val="22"/>
          <w:szCs w:val="22"/>
        </w:rPr>
        <w:t xml:space="preserve">-Cliënt: een rechthebbende waarvan de vermogensbestanddelen onder bewind of curatele zijn gesteld en </w:t>
      </w:r>
      <w:r w:rsidR="001E080A">
        <w:rPr>
          <w:color w:val="auto"/>
          <w:sz w:val="22"/>
          <w:szCs w:val="22"/>
        </w:rPr>
        <w:t>Stutten</w:t>
      </w:r>
      <w:r>
        <w:rPr>
          <w:color w:val="auto"/>
          <w:sz w:val="22"/>
          <w:szCs w:val="22"/>
        </w:rPr>
        <w:t xml:space="preserve"> benoemd is tot bewindvoerder of</w:t>
      </w:r>
      <w:r w:rsidR="00736BEF">
        <w:rPr>
          <w:color w:val="auto"/>
          <w:sz w:val="22"/>
          <w:szCs w:val="22"/>
        </w:rPr>
        <w:t xml:space="preserve"> curator</w:t>
      </w:r>
      <w:r>
        <w:rPr>
          <w:color w:val="auto"/>
          <w:sz w:val="22"/>
          <w:szCs w:val="22"/>
        </w:rPr>
        <w:t xml:space="preserve">; </w:t>
      </w:r>
    </w:p>
    <w:p w14:paraId="6683E1AC" w14:textId="701A8F9A" w:rsidR="008F30DD" w:rsidRDefault="008F30DD" w:rsidP="008F30DD">
      <w:pPr>
        <w:pStyle w:val="Default"/>
        <w:rPr>
          <w:color w:val="auto"/>
          <w:sz w:val="22"/>
          <w:szCs w:val="22"/>
        </w:rPr>
      </w:pPr>
      <w:r>
        <w:rPr>
          <w:color w:val="auto"/>
          <w:sz w:val="22"/>
          <w:szCs w:val="22"/>
        </w:rPr>
        <w:t xml:space="preserve">-Bezwaar: een mondeling of schriftelijk ter kennis van </w:t>
      </w:r>
      <w:r w:rsidR="001E080A">
        <w:rPr>
          <w:color w:val="auto"/>
          <w:sz w:val="22"/>
          <w:szCs w:val="22"/>
        </w:rPr>
        <w:t>Stutten</w:t>
      </w:r>
      <w:r>
        <w:rPr>
          <w:color w:val="auto"/>
          <w:sz w:val="22"/>
          <w:szCs w:val="22"/>
        </w:rPr>
        <w:t xml:space="preserve"> gebrachte uiting van onvrede over de dienstverlening van </w:t>
      </w:r>
      <w:r w:rsidR="001E080A">
        <w:rPr>
          <w:color w:val="auto"/>
          <w:sz w:val="22"/>
          <w:szCs w:val="22"/>
        </w:rPr>
        <w:t>Stutten</w:t>
      </w:r>
      <w:r>
        <w:rPr>
          <w:color w:val="auto"/>
          <w:sz w:val="22"/>
          <w:szCs w:val="22"/>
        </w:rPr>
        <w:t xml:space="preserve">; </w:t>
      </w:r>
    </w:p>
    <w:p w14:paraId="7339E507" w14:textId="019C4F54" w:rsidR="008F30DD" w:rsidRDefault="008F30DD" w:rsidP="008F30DD">
      <w:pPr>
        <w:pStyle w:val="Default"/>
        <w:rPr>
          <w:color w:val="auto"/>
          <w:sz w:val="22"/>
          <w:szCs w:val="22"/>
        </w:rPr>
      </w:pPr>
      <w:r>
        <w:rPr>
          <w:color w:val="auto"/>
          <w:sz w:val="22"/>
          <w:szCs w:val="22"/>
        </w:rPr>
        <w:t xml:space="preserve">-Klacht: een schriftelijk en uitdrukkelijk als klacht bij </w:t>
      </w:r>
      <w:r w:rsidR="001E080A">
        <w:rPr>
          <w:color w:val="auto"/>
          <w:sz w:val="22"/>
          <w:szCs w:val="22"/>
        </w:rPr>
        <w:t>Stutten</w:t>
      </w:r>
      <w:r>
        <w:rPr>
          <w:color w:val="auto"/>
          <w:sz w:val="22"/>
          <w:szCs w:val="22"/>
        </w:rPr>
        <w:t xml:space="preserve"> ingediende uiting van onvrede over de dienstverlening van </w:t>
      </w:r>
      <w:r w:rsidR="001E080A">
        <w:rPr>
          <w:color w:val="auto"/>
          <w:sz w:val="22"/>
          <w:szCs w:val="22"/>
        </w:rPr>
        <w:t>Stutten</w:t>
      </w:r>
      <w:r>
        <w:rPr>
          <w:color w:val="auto"/>
          <w:sz w:val="22"/>
          <w:szCs w:val="22"/>
        </w:rPr>
        <w:t>.</w:t>
      </w:r>
    </w:p>
    <w:p w14:paraId="6C75779F" w14:textId="466D8952" w:rsidR="008F30DD" w:rsidRDefault="008F30DD" w:rsidP="008F30DD">
      <w:pPr>
        <w:pStyle w:val="Default"/>
        <w:rPr>
          <w:color w:val="auto"/>
          <w:sz w:val="22"/>
          <w:szCs w:val="22"/>
        </w:rPr>
      </w:pPr>
      <w:r>
        <w:rPr>
          <w:color w:val="auto"/>
          <w:sz w:val="22"/>
          <w:szCs w:val="22"/>
        </w:rPr>
        <w:t xml:space="preserve"> </w:t>
      </w:r>
    </w:p>
    <w:p w14:paraId="717AFD6E" w14:textId="77777777" w:rsidR="008F30DD" w:rsidRDefault="008F30DD" w:rsidP="008F30DD">
      <w:pPr>
        <w:pStyle w:val="Default"/>
        <w:rPr>
          <w:color w:val="auto"/>
          <w:sz w:val="22"/>
          <w:szCs w:val="22"/>
        </w:rPr>
      </w:pPr>
      <w:r>
        <w:rPr>
          <w:b/>
          <w:bCs/>
          <w:color w:val="auto"/>
          <w:sz w:val="22"/>
          <w:szCs w:val="22"/>
        </w:rPr>
        <w:t xml:space="preserve">Artikel 2. </w:t>
      </w:r>
    </w:p>
    <w:p w14:paraId="165949BE" w14:textId="4E9BD593" w:rsidR="008F30DD" w:rsidRDefault="008F30DD" w:rsidP="008F30DD">
      <w:pPr>
        <w:pStyle w:val="Default"/>
        <w:rPr>
          <w:color w:val="auto"/>
          <w:sz w:val="22"/>
          <w:szCs w:val="22"/>
        </w:rPr>
      </w:pPr>
      <w:r>
        <w:rPr>
          <w:color w:val="auto"/>
          <w:sz w:val="22"/>
          <w:szCs w:val="22"/>
        </w:rPr>
        <w:t xml:space="preserve">Deze regeling geldt uitsluitend voor cliënten van </w:t>
      </w:r>
      <w:r w:rsidR="001E080A">
        <w:rPr>
          <w:color w:val="auto"/>
          <w:sz w:val="22"/>
          <w:szCs w:val="22"/>
        </w:rPr>
        <w:t>Stutten</w:t>
      </w:r>
      <w:r>
        <w:rPr>
          <w:color w:val="auto"/>
          <w:sz w:val="22"/>
          <w:szCs w:val="22"/>
        </w:rPr>
        <w:t>. Zij kunnen zich bij de indiening en behandeling van bezwaren en klachten door iemand laten vertegenwoordigen en/of bijstaan.</w:t>
      </w:r>
    </w:p>
    <w:p w14:paraId="67A96168" w14:textId="77777777" w:rsidR="00B64D69" w:rsidRDefault="00B64D69" w:rsidP="008F30DD">
      <w:pPr>
        <w:pStyle w:val="Default"/>
        <w:rPr>
          <w:color w:val="auto"/>
          <w:sz w:val="22"/>
          <w:szCs w:val="22"/>
        </w:rPr>
      </w:pPr>
    </w:p>
    <w:p w14:paraId="2BBCE284" w14:textId="084A9DC0" w:rsidR="008F30DD" w:rsidRDefault="008F30DD" w:rsidP="008F30DD">
      <w:pPr>
        <w:pStyle w:val="Default"/>
        <w:rPr>
          <w:color w:val="auto"/>
          <w:sz w:val="28"/>
          <w:szCs w:val="28"/>
        </w:rPr>
      </w:pPr>
      <w:r>
        <w:rPr>
          <w:color w:val="auto"/>
          <w:sz w:val="28"/>
          <w:szCs w:val="28"/>
        </w:rPr>
        <w:t>Bezwaren</w:t>
      </w:r>
    </w:p>
    <w:p w14:paraId="056278BE" w14:textId="77777777" w:rsidR="008F30DD" w:rsidRDefault="008F30DD" w:rsidP="008F30DD">
      <w:pPr>
        <w:pStyle w:val="Default"/>
        <w:rPr>
          <w:color w:val="auto"/>
          <w:sz w:val="22"/>
          <w:szCs w:val="22"/>
        </w:rPr>
      </w:pPr>
      <w:r>
        <w:rPr>
          <w:b/>
          <w:bCs/>
          <w:color w:val="auto"/>
          <w:sz w:val="22"/>
          <w:szCs w:val="22"/>
        </w:rPr>
        <w:t xml:space="preserve">Artikel 3. </w:t>
      </w:r>
    </w:p>
    <w:p w14:paraId="0A9C3324" w14:textId="50FAB4CE" w:rsidR="008F30DD" w:rsidRDefault="008F30DD" w:rsidP="008F30DD">
      <w:pPr>
        <w:pStyle w:val="Default"/>
        <w:rPr>
          <w:color w:val="auto"/>
          <w:sz w:val="22"/>
          <w:szCs w:val="22"/>
        </w:rPr>
      </w:pPr>
      <w:r>
        <w:rPr>
          <w:color w:val="auto"/>
          <w:sz w:val="22"/>
          <w:szCs w:val="22"/>
        </w:rPr>
        <w:t xml:space="preserve">Een bezwaar wordt zo spoedig mogelijk in behandeling genomen. </w:t>
      </w:r>
      <w:r w:rsidR="001E080A">
        <w:rPr>
          <w:color w:val="auto"/>
          <w:sz w:val="22"/>
          <w:szCs w:val="22"/>
        </w:rPr>
        <w:t>Stutten</w:t>
      </w:r>
      <w:r>
        <w:rPr>
          <w:color w:val="auto"/>
          <w:sz w:val="22"/>
          <w:szCs w:val="22"/>
        </w:rPr>
        <w:t xml:space="preserve"> tracht het bezwaar telefonisch of schriftelijk in overleg met de cliënt op te lossen. De cliënt ontvangt schriftelijk bericht van de wijze waarop het bezwaar is afgedaan. Is de cliënt niet tevreden gesteld dan kan hij een klacht indienen. </w:t>
      </w:r>
    </w:p>
    <w:p w14:paraId="7F6180D7" w14:textId="77777777" w:rsidR="00B64D69" w:rsidRDefault="00B64D69" w:rsidP="008F30DD">
      <w:pPr>
        <w:pStyle w:val="Default"/>
        <w:rPr>
          <w:color w:val="auto"/>
          <w:sz w:val="22"/>
          <w:szCs w:val="22"/>
        </w:rPr>
      </w:pPr>
    </w:p>
    <w:p w14:paraId="2562A480" w14:textId="77777777" w:rsidR="008F30DD" w:rsidRDefault="008F30DD" w:rsidP="008F30DD">
      <w:pPr>
        <w:pStyle w:val="Default"/>
        <w:rPr>
          <w:color w:val="auto"/>
          <w:sz w:val="28"/>
          <w:szCs w:val="28"/>
        </w:rPr>
      </w:pPr>
      <w:r>
        <w:rPr>
          <w:color w:val="auto"/>
          <w:sz w:val="28"/>
          <w:szCs w:val="28"/>
        </w:rPr>
        <w:t xml:space="preserve">Klachten </w:t>
      </w:r>
    </w:p>
    <w:p w14:paraId="544D93B9" w14:textId="77777777" w:rsidR="008F30DD" w:rsidRDefault="008F30DD" w:rsidP="008F30DD">
      <w:pPr>
        <w:pStyle w:val="Default"/>
        <w:rPr>
          <w:color w:val="auto"/>
          <w:sz w:val="22"/>
          <w:szCs w:val="22"/>
        </w:rPr>
      </w:pPr>
      <w:r>
        <w:rPr>
          <w:b/>
          <w:bCs/>
          <w:color w:val="auto"/>
          <w:sz w:val="22"/>
          <w:szCs w:val="22"/>
        </w:rPr>
        <w:t xml:space="preserve">Artikel 4. </w:t>
      </w:r>
    </w:p>
    <w:p w14:paraId="0EDBCD10" w14:textId="77777777" w:rsidR="00FD089E" w:rsidRDefault="008F30DD" w:rsidP="008F30DD">
      <w:pPr>
        <w:pStyle w:val="Default"/>
        <w:rPr>
          <w:color w:val="auto"/>
          <w:sz w:val="22"/>
          <w:szCs w:val="22"/>
        </w:rPr>
      </w:pPr>
      <w:r>
        <w:rPr>
          <w:color w:val="auto"/>
          <w:sz w:val="22"/>
          <w:szCs w:val="22"/>
        </w:rPr>
        <w:t xml:space="preserve">Klachten worden direct in behandeling genomen door de directeur. Deze stelt een onderzoek in, formuleert de klacht zo nodig nader, hoort de cliënt en probeert de klacht door bemiddeling op te lossen. Lukt dit dan ontvangt de cliënt daarvan schriftelijk bericht. </w:t>
      </w:r>
    </w:p>
    <w:p w14:paraId="32863762" w14:textId="77777777" w:rsidR="0011525D" w:rsidRDefault="0011525D" w:rsidP="008F30DD">
      <w:pPr>
        <w:pStyle w:val="Default"/>
        <w:rPr>
          <w:color w:val="auto"/>
          <w:sz w:val="22"/>
          <w:szCs w:val="22"/>
        </w:rPr>
      </w:pPr>
    </w:p>
    <w:p w14:paraId="4325E5FF" w14:textId="3C87527A" w:rsidR="00DF677F" w:rsidRDefault="0011525D" w:rsidP="00DF677F">
      <w:pPr>
        <w:pStyle w:val="Default"/>
        <w:rPr>
          <w:color w:val="auto"/>
          <w:sz w:val="22"/>
          <w:szCs w:val="22"/>
        </w:rPr>
      </w:pPr>
      <w:r>
        <w:rPr>
          <w:color w:val="auto"/>
          <w:sz w:val="22"/>
          <w:szCs w:val="22"/>
        </w:rPr>
        <w:t xml:space="preserve">Indien dit niet lukt en client </w:t>
      </w:r>
      <w:r w:rsidR="00A66D8F">
        <w:rPr>
          <w:color w:val="auto"/>
          <w:sz w:val="22"/>
          <w:szCs w:val="22"/>
        </w:rPr>
        <w:t xml:space="preserve">de geboden uitkomst niet bevredigend vindt zal de directeur nagaan of de </w:t>
      </w:r>
      <w:r w:rsidR="0074400F">
        <w:rPr>
          <w:color w:val="auto"/>
          <w:sz w:val="22"/>
          <w:szCs w:val="22"/>
        </w:rPr>
        <w:t>gedragingen waarover geklaagd is:</w:t>
      </w:r>
    </w:p>
    <w:p w14:paraId="1FF54680" w14:textId="77777777" w:rsidR="00DF677F" w:rsidRDefault="00DF677F" w:rsidP="00DF677F">
      <w:pPr>
        <w:pStyle w:val="Default"/>
        <w:rPr>
          <w:color w:val="auto"/>
          <w:sz w:val="22"/>
          <w:szCs w:val="22"/>
        </w:rPr>
      </w:pPr>
      <w:r>
        <w:rPr>
          <w:color w:val="auto"/>
          <w:sz w:val="22"/>
          <w:szCs w:val="22"/>
        </w:rPr>
        <w:t xml:space="preserve">-In strijd is met een wettelijk voorschrift of een voor Stutten geldende regeling; </w:t>
      </w:r>
    </w:p>
    <w:p w14:paraId="1F9E4E54" w14:textId="77777777" w:rsidR="00DF677F" w:rsidRDefault="00DF677F" w:rsidP="00DF677F">
      <w:pPr>
        <w:pStyle w:val="Default"/>
        <w:rPr>
          <w:color w:val="auto"/>
          <w:sz w:val="22"/>
          <w:szCs w:val="22"/>
        </w:rPr>
      </w:pPr>
      <w:r>
        <w:rPr>
          <w:color w:val="auto"/>
          <w:sz w:val="22"/>
          <w:szCs w:val="22"/>
        </w:rPr>
        <w:t xml:space="preserve">-In overeenstemming is met de dienstverlening waartoe Stutten zich heeft verbonden en/of na afweging van alle feiten en omstandigheden in redelijkheid toelaatbaar is. </w:t>
      </w:r>
    </w:p>
    <w:p w14:paraId="172FBE57" w14:textId="30A06A12" w:rsidR="00DF677F" w:rsidRDefault="00C3766E" w:rsidP="00DF677F">
      <w:pPr>
        <w:pStyle w:val="Default"/>
        <w:rPr>
          <w:color w:val="auto"/>
          <w:sz w:val="22"/>
          <w:szCs w:val="22"/>
        </w:rPr>
      </w:pPr>
      <w:r>
        <w:rPr>
          <w:color w:val="auto"/>
          <w:sz w:val="22"/>
          <w:szCs w:val="22"/>
        </w:rPr>
        <w:t>De directeur</w:t>
      </w:r>
      <w:r w:rsidR="00DF677F">
        <w:rPr>
          <w:color w:val="auto"/>
          <w:sz w:val="22"/>
          <w:szCs w:val="22"/>
        </w:rPr>
        <w:t xml:space="preserve"> kan de klacht niet-ontvankelijk, gegrond of ongegrond verklaren. Van de beslissing wordt direct een afschrift verzonden aan de cliënt.</w:t>
      </w:r>
    </w:p>
    <w:p w14:paraId="1413D985" w14:textId="77777777" w:rsidR="00A42CFF" w:rsidRDefault="00A42CFF" w:rsidP="00DF677F">
      <w:pPr>
        <w:pStyle w:val="Default"/>
        <w:rPr>
          <w:b/>
          <w:bCs/>
          <w:color w:val="auto"/>
          <w:sz w:val="22"/>
          <w:szCs w:val="22"/>
        </w:rPr>
      </w:pPr>
    </w:p>
    <w:p w14:paraId="7D3F3705" w14:textId="7FFB1779" w:rsidR="00DF677F" w:rsidRDefault="00DF677F" w:rsidP="00DF677F">
      <w:pPr>
        <w:pStyle w:val="Default"/>
        <w:rPr>
          <w:color w:val="auto"/>
          <w:sz w:val="22"/>
          <w:szCs w:val="22"/>
        </w:rPr>
      </w:pPr>
      <w:r>
        <w:rPr>
          <w:b/>
          <w:bCs/>
          <w:color w:val="auto"/>
          <w:sz w:val="22"/>
          <w:szCs w:val="22"/>
        </w:rPr>
        <w:t xml:space="preserve">Artikel </w:t>
      </w:r>
      <w:r w:rsidR="00664BE7">
        <w:rPr>
          <w:b/>
          <w:bCs/>
          <w:color w:val="auto"/>
          <w:sz w:val="22"/>
          <w:szCs w:val="22"/>
        </w:rPr>
        <w:t>5</w:t>
      </w:r>
      <w:r>
        <w:rPr>
          <w:b/>
          <w:bCs/>
          <w:color w:val="auto"/>
          <w:sz w:val="22"/>
          <w:szCs w:val="22"/>
        </w:rPr>
        <w:t xml:space="preserve">. </w:t>
      </w:r>
    </w:p>
    <w:p w14:paraId="7D2EADAE" w14:textId="2B506D86" w:rsidR="00DF677F" w:rsidRDefault="00DF677F" w:rsidP="00DF677F">
      <w:pPr>
        <w:pStyle w:val="Default"/>
        <w:rPr>
          <w:color w:val="auto"/>
          <w:sz w:val="22"/>
          <w:szCs w:val="22"/>
        </w:rPr>
      </w:pPr>
      <w:r>
        <w:rPr>
          <w:color w:val="auto"/>
          <w:sz w:val="22"/>
          <w:szCs w:val="22"/>
        </w:rPr>
        <w:t xml:space="preserve">Een klacht wordt niet in behandeling genomen of de behandeling wordt gestaakt als de cliënt zich voor of tijdens de behandeling van dezelfde klacht tot de kantonrechter heeft gewend. </w:t>
      </w:r>
    </w:p>
    <w:p w14:paraId="02C9D796" w14:textId="77777777" w:rsidR="00DF677F" w:rsidRDefault="00DF677F" w:rsidP="00DF677F">
      <w:pPr>
        <w:pStyle w:val="Default"/>
        <w:rPr>
          <w:b/>
          <w:bCs/>
          <w:color w:val="auto"/>
          <w:sz w:val="22"/>
          <w:szCs w:val="22"/>
        </w:rPr>
      </w:pPr>
    </w:p>
    <w:p w14:paraId="1AC4D1AD" w14:textId="77777777" w:rsidR="00664BE7" w:rsidRDefault="00664BE7" w:rsidP="00DF677F">
      <w:pPr>
        <w:pStyle w:val="Default"/>
        <w:rPr>
          <w:b/>
          <w:bCs/>
          <w:color w:val="auto"/>
          <w:sz w:val="22"/>
          <w:szCs w:val="22"/>
        </w:rPr>
      </w:pPr>
    </w:p>
    <w:p w14:paraId="14605436" w14:textId="78FAF530" w:rsidR="00DF677F" w:rsidRDefault="00DF677F" w:rsidP="00DF677F">
      <w:pPr>
        <w:pStyle w:val="Default"/>
        <w:rPr>
          <w:color w:val="auto"/>
          <w:sz w:val="22"/>
          <w:szCs w:val="22"/>
        </w:rPr>
      </w:pPr>
      <w:r>
        <w:rPr>
          <w:b/>
          <w:bCs/>
          <w:color w:val="auto"/>
          <w:sz w:val="22"/>
          <w:szCs w:val="22"/>
        </w:rPr>
        <w:lastRenderedPageBreak/>
        <w:t xml:space="preserve">Artikel </w:t>
      </w:r>
      <w:r w:rsidR="00664BE7">
        <w:rPr>
          <w:b/>
          <w:bCs/>
          <w:color w:val="auto"/>
          <w:sz w:val="22"/>
          <w:szCs w:val="22"/>
        </w:rPr>
        <w:t>6</w:t>
      </w:r>
      <w:r>
        <w:rPr>
          <w:b/>
          <w:bCs/>
          <w:color w:val="auto"/>
          <w:sz w:val="22"/>
          <w:szCs w:val="22"/>
        </w:rPr>
        <w:t xml:space="preserve">. </w:t>
      </w:r>
    </w:p>
    <w:p w14:paraId="4E8B505E" w14:textId="77777777" w:rsidR="00DF677F" w:rsidRDefault="00DF677F" w:rsidP="00DF677F">
      <w:pPr>
        <w:pStyle w:val="Default"/>
        <w:rPr>
          <w:color w:val="auto"/>
          <w:sz w:val="22"/>
          <w:szCs w:val="22"/>
        </w:rPr>
      </w:pPr>
      <w:r>
        <w:rPr>
          <w:color w:val="auto"/>
          <w:sz w:val="22"/>
          <w:szCs w:val="22"/>
        </w:rPr>
        <w:t xml:space="preserve">De directeur archiveert de afgedane bezwaren en klachten. </w:t>
      </w:r>
    </w:p>
    <w:p w14:paraId="51971232" w14:textId="77777777" w:rsidR="00DF677F" w:rsidRDefault="00DF677F" w:rsidP="00DF677F">
      <w:pPr>
        <w:pStyle w:val="Default"/>
        <w:rPr>
          <w:color w:val="auto"/>
          <w:sz w:val="28"/>
          <w:szCs w:val="28"/>
        </w:rPr>
      </w:pPr>
    </w:p>
    <w:p w14:paraId="2BA1DF28" w14:textId="7E1D0139" w:rsidR="00DF677F" w:rsidRPr="00EF1BC5" w:rsidRDefault="00DF677F" w:rsidP="00DF677F">
      <w:pPr>
        <w:pStyle w:val="Default"/>
        <w:rPr>
          <w:b/>
          <w:bCs/>
          <w:color w:val="auto"/>
          <w:sz w:val="22"/>
          <w:szCs w:val="22"/>
        </w:rPr>
      </w:pPr>
      <w:r w:rsidRPr="00EF1BC5">
        <w:rPr>
          <w:b/>
          <w:bCs/>
          <w:color w:val="auto"/>
          <w:sz w:val="22"/>
          <w:szCs w:val="22"/>
        </w:rPr>
        <w:t xml:space="preserve">Artikel </w:t>
      </w:r>
      <w:r w:rsidR="00664BE7">
        <w:rPr>
          <w:b/>
          <w:bCs/>
          <w:color w:val="auto"/>
          <w:sz w:val="22"/>
          <w:szCs w:val="22"/>
        </w:rPr>
        <w:t>7</w:t>
      </w:r>
      <w:r w:rsidRPr="00EF1BC5">
        <w:rPr>
          <w:b/>
          <w:bCs/>
          <w:color w:val="auto"/>
          <w:sz w:val="22"/>
          <w:szCs w:val="22"/>
        </w:rPr>
        <w:t>.</w:t>
      </w:r>
    </w:p>
    <w:p w14:paraId="7BFAD6F2" w14:textId="36E380EA" w:rsidR="00DF677F" w:rsidRPr="00EF1BC5" w:rsidRDefault="00DF677F" w:rsidP="00DF677F">
      <w:pPr>
        <w:pStyle w:val="Default"/>
        <w:rPr>
          <w:color w:val="auto"/>
          <w:sz w:val="22"/>
          <w:szCs w:val="22"/>
        </w:rPr>
      </w:pPr>
      <w:r>
        <w:rPr>
          <w:color w:val="auto"/>
          <w:sz w:val="22"/>
          <w:szCs w:val="22"/>
        </w:rPr>
        <w:t xml:space="preserve">Wanneer client niet tevreden is met de afhandeling van de klacht door Stutten, kan client zich wenden tot de </w:t>
      </w:r>
      <w:r w:rsidR="008611E6">
        <w:rPr>
          <w:color w:val="auto"/>
          <w:sz w:val="22"/>
          <w:szCs w:val="22"/>
        </w:rPr>
        <w:t>kantonrechter die Stutten heeft benoemd als beschermingsbewindvoerder</w:t>
      </w:r>
      <w:r w:rsidR="00E4548E">
        <w:rPr>
          <w:color w:val="auto"/>
          <w:sz w:val="22"/>
          <w:szCs w:val="22"/>
        </w:rPr>
        <w:t xml:space="preserve"> of curator.</w:t>
      </w:r>
    </w:p>
    <w:p w14:paraId="1B253AB1" w14:textId="77777777" w:rsidR="00A42CFF" w:rsidRPr="00EF1BC5" w:rsidRDefault="00A42CFF" w:rsidP="00DF677F">
      <w:pPr>
        <w:pStyle w:val="Default"/>
        <w:rPr>
          <w:color w:val="auto"/>
          <w:sz w:val="22"/>
          <w:szCs w:val="22"/>
        </w:rPr>
      </w:pPr>
    </w:p>
    <w:p w14:paraId="7E6685FC" w14:textId="77777777" w:rsidR="00DF677F" w:rsidRDefault="00DF677F" w:rsidP="00DF677F">
      <w:pPr>
        <w:pStyle w:val="Default"/>
        <w:rPr>
          <w:color w:val="auto"/>
          <w:sz w:val="28"/>
          <w:szCs w:val="28"/>
        </w:rPr>
      </w:pPr>
      <w:r>
        <w:rPr>
          <w:color w:val="auto"/>
          <w:sz w:val="28"/>
          <w:szCs w:val="28"/>
        </w:rPr>
        <w:t xml:space="preserve">Slotbepaling </w:t>
      </w:r>
    </w:p>
    <w:p w14:paraId="3E2F205D" w14:textId="518BCCC5" w:rsidR="00DF677F" w:rsidRDefault="00DF677F" w:rsidP="00DF677F">
      <w:pPr>
        <w:pStyle w:val="Default"/>
        <w:rPr>
          <w:color w:val="auto"/>
          <w:sz w:val="22"/>
          <w:szCs w:val="22"/>
        </w:rPr>
      </w:pPr>
      <w:r>
        <w:rPr>
          <w:b/>
          <w:bCs/>
          <w:color w:val="auto"/>
          <w:sz w:val="22"/>
          <w:szCs w:val="22"/>
        </w:rPr>
        <w:t xml:space="preserve">Artikel </w:t>
      </w:r>
      <w:r w:rsidR="00664BE7">
        <w:rPr>
          <w:b/>
          <w:bCs/>
          <w:color w:val="auto"/>
          <w:sz w:val="22"/>
          <w:szCs w:val="22"/>
        </w:rPr>
        <w:t>8</w:t>
      </w:r>
      <w:r>
        <w:rPr>
          <w:b/>
          <w:bCs/>
          <w:color w:val="auto"/>
          <w:sz w:val="22"/>
          <w:szCs w:val="22"/>
        </w:rPr>
        <w:t xml:space="preserve">. </w:t>
      </w:r>
    </w:p>
    <w:p w14:paraId="30F96787" w14:textId="2FB6D708" w:rsidR="00DF677F" w:rsidRDefault="00DF677F" w:rsidP="00DF677F">
      <w:pPr>
        <w:pStyle w:val="Default"/>
        <w:rPr>
          <w:color w:val="auto"/>
          <w:sz w:val="22"/>
          <w:szCs w:val="22"/>
        </w:rPr>
      </w:pPr>
      <w:r>
        <w:rPr>
          <w:color w:val="auto"/>
          <w:sz w:val="22"/>
          <w:szCs w:val="22"/>
        </w:rPr>
        <w:t xml:space="preserve">Alle bezwaren en klachten van cliënten zullen door Stutten met strikte geheimhouding worden behandeld. Er zal te allen tijde toestemming worden gevraagd aan cliënt wanneer het noodzakelijk mocht zijn om bij derden informatie op te vragen rondom de behandeling van het bezwaar en/of klacht. </w:t>
      </w:r>
    </w:p>
    <w:p w14:paraId="31379B28" w14:textId="77777777" w:rsidR="00664BE7" w:rsidRDefault="00664BE7" w:rsidP="00DF677F">
      <w:pPr>
        <w:pStyle w:val="Default"/>
        <w:rPr>
          <w:b/>
          <w:bCs/>
          <w:color w:val="auto"/>
          <w:sz w:val="22"/>
          <w:szCs w:val="22"/>
        </w:rPr>
      </w:pPr>
    </w:p>
    <w:p w14:paraId="6B05746A" w14:textId="43DA8546" w:rsidR="00DF677F" w:rsidRDefault="00DF677F" w:rsidP="00DF677F">
      <w:pPr>
        <w:pStyle w:val="Default"/>
        <w:rPr>
          <w:color w:val="auto"/>
          <w:sz w:val="22"/>
          <w:szCs w:val="22"/>
        </w:rPr>
      </w:pPr>
      <w:r>
        <w:rPr>
          <w:b/>
          <w:bCs/>
          <w:color w:val="auto"/>
          <w:sz w:val="22"/>
          <w:szCs w:val="22"/>
        </w:rPr>
        <w:t xml:space="preserve">Artikel </w:t>
      </w:r>
      <w:r w:rsidR="00664BE7">
        <w:rPr>
          <w:b/>
          <w:bCs/>
          <w:color w:val="auto"/>
          <w:sz w:val="22"/>
          <w:szCs w:val="22"/>
        </w:rPr>
        <w:t>9</w:t>
      </w:r>
      <w:r>
        <w:rPr>
          <w:b/>
          <w:bCs/>
          <w:color w:val="auto"/>
          <w:sz w:val="22"/>
          <w:szCs w:val="22"/>
        </w:rPr>
        <w:t xml:space="preserve">. </w:t>
      </w:r>
    </w:p>
    <w:p w14:paraId="4B50068F" w14:textId="77777777" w:rsidR="00DF677F" w:rsidRDefault="00DF677F" w:rsidP="00DF677F">
      <w:pPr>
        <w:pStyle w:val="Geenafstand"/>
      </w:pPr>
      <w:r>
        <w:t>Dit reglement treedt met ingang van 01 juli 2024 in werking en geldt voor onbepaalde tijd.</w:t>
      </w:r>
    </w:p>
    <w:p w14:paraId="536817A9" w14:textId="77777777" w:rsidR="00DF677F" w:rsidRPr="00B64D69" w:rsidRDefault="00DF677F" w:rsidP="008F30DD">
      <w:pPr>
        <w:pStyle w:val="Default"/>
        <w:rPr>
          <w:color w:val="006FC0"/>
          <w:sz w:val="28"/>
          <w:szCs w:val="28"/>
        </w:rPr>
      </w:pPr>
    </w:p>
    <w:sectPr w:rsidR="00DF677F" w:rsidRPr="00B64D69">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D3817" w14:textId="77777777" w:rsidR="004D3000" w:rsidRDefault="004D3000" w:rsidP="00224F52">
      <w:pPr>
        <w:spacing w:after="0" w:line="240" w:lineRule="auto"/>
      </w:pPr>
      <w:r>
        <w:separator/>
      </w:r>
    </w:p>
  </w:endnote>
  <w:endnote w:type="continuationSeparator" w:id="0">
    <w:p w14:paraId="0CCE71B2" w14:textId="77777777" w:rsidR="004D3000" w:rsidRDefault="004D3000" w:rsidP="00224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8BBC1" w14:textId="4191B838" w:rsidR="00A134C7" w:rsidRDefault="00A134C7" w:rsidP="00A134C7">
    <w:pPr>
      <w:pStyle w:val="Default"/>
      <w:rPr>
        <w:b/>
        <w:bCs/>
        <w:color w:val="006FC0"/>
        <w:sz w:val="20"/>
        <w:szCs w:val="20"/>
      </w:rPr>
    </w:pPr>
    <w:r>
      <w:rPr>
        <w:b/>
        <w:bCs/>
        <w:color w:val="006FC0"/>
        <w:sz w:val="20"/>
        <w:szCs w:val="20"/>
      </w:rPr>
      <w:t xml:space="preserve">Correspondentie adres: Postbus </w:t>
    </w:r>
    <w:r w:rsidR="005C143F">
      <w:rPr>
        <w:b/>
        <w:bCs/>
        <w:color w:val="006FC0"/>
        <w:sz w:val="20"/>
        <w:szCs w:val="20"/>
      </w:rPr>
      <w:t>8121</w:t>
    </w:r>
    <w:r>
      <w:rPr>
        <w:b/>
        <w:bCs/>
        <w:color w:val="006FC0"/>
        <w:sz w:val="20"/>
        <w:szCs w:val="20"/>
      </w:rPr>
      <w:t xml:space="preserve">, </w:t>
    </w:r>
    <w:r w:rsidR="005C143F">
      <w:rPr>
        <w:b/>
        <w:bCs/>
        <w:color w:val="006FC0"/>
        <w:sz w:val="20"/>
        <w:szCs w:val="20"/>
      </w:rPr>
      <w:t>3009 AC</w:t>
    </w:r>
    <w:r>
      <w:rPr>
        <w:b/>
        <w:bCs/>
        <w:color w:val="006FC0"/>
        <w:sz w:val="20"/>
        <w:szCs w:val="20"/>
      </w:rPr>
      <w:t xml:space="preserve"> Rotterdam | Tel. bereikbaar: ma t/m do </w:t>
    </w:r>
    <w:r w:rsidR="00075273">
      <w:rPr>
        <w:b/>
        <w:bCs/>
        <w:color w:val="006FC0"/>
        <w:sz w:val="20"/>
        <w:szCs w:val="20"/>
      </w:rPr>
      <w:t>10</w:t>
    </w:r>
    <w:r>
      <w:rPr>
        <w:b/>
        <w:bCs/>
        <w:color w:val="006FC0"/>
        <w:sz w:val="20"/>
        <w:szCs w:val="20"/>
      </w:rPr>
      <w:t>.</w:t>
    </w:r>
    <w:r w:rsidR="00075273">
      <w:rPr>
        <w:b/>
        <w:bCs/>
        <w:color w:val="006FC0"/>
        <w:sz w:val="20"/>
        <w:szCs w:val="20"/>
      </w:rPr>
      <w:t>0</w:t>
    </w:r>
    <w:r>
      <w:rPr>
        <w:b/>
        <w:bCs/>
        <w:color w:val="006FC0"/>
        <w:sz w:val="20"/>
        <w:szCs w:val="20"/>
      </w:rPr>
      <w:t xml:space="preserve">0 – 12.00 uur </w:t>
    </w:r>
  </w:p>
  <w:p w14:paraId="3297CF54" w14:textId="636DE768" w:rsidR="00A134C7" w:rsidRDefault="00A134C7" w:rsidP="00A134C7">
    <w:pPr>
      <w:pStyle w:val="Default"/>
      <w:rPr>
        <w:sz w:val="20"/>
        <w:szCs w:val="20"/>
      </w:rPr>
    </w:pPr>
    <w:r>
      <w:rPr>
        <w:b/>
        <w:bCs/>
        <w:color w:val="006FC0"/>
        <w:sz w:val="20"/>
        <w:szCs w:val="20"/>
      </w:rPr>
      <w:t>E-mail: post@stutten.com | Internet: www.stutten.</w:t>
    </w:r>
    <w:r w:rsidR="00E81FCA">
      <w:rPr>
        <w:b/>
        <w:bCs/>
        <w:color w:val="006FC0"/>
        <w:sz w:val="20"/>
        <w:szCs w:val="20"/>
      </w:rPr>
      <w:t>com</w:t>
    </w:r>
    <w:r>
      <w:rPr>
        <w:b/>
        <w:bCs/>
        <w:color w:val="006FC0"/>
        <w:sz w:val="20"/>
        <w:szCs w:val="20"/>
      </w:rPr>
      <w:t xml:space="preserve"> | Telefoon: +31(0)85 – 401</w:t>
    </w:r>
    <w:r w:rsidR="00377068">
      <w:rPr>
        <w:b/>
        <w:bCs/>
        <w:color w:val="006FC0"/>
        <w:sz w:val="20"/>
        <w:szCs w:val="20"/>
      </w:rPr>
      <w:t xml:space="preserve"> 01</w:t>
    </w:r>
    <w:r w:rsidR="00746400">
      <w:rPr>
        <w:b/>
        <w:bCs/>
        <w:color w:val="006FC0"/>
        <w:sz w:val="20"/>
        <w:szCs w:val="20"/>
      </w:rPr>
      <w:t xml:space="preserve"> </w:t>
    </w:r>
    <w:r>
      <w:rPr>
        <w:b/>
        <w:bCs/>
        <w:color w:val="006FC0"/>
        <w:sz w:val="20"/>
        <w:szCs w:val="20"/>
      </w:rPr>
      <w:t>9</w:t>
    </w:r>
    <w:r w:rsidR="00746400">
      <w:rPr>
        <w:b/>
        <w:bCs/>
        <w:color w:val="006FC0"/>
        <w:sz w:val="20"/>
        <w:szCs w:val="20"/>
      </w:rPr>
      <w:t>0</w:t>
    </w:r>
    <w:r>
      <w:rPr>
        <w:b/>
        <w:bCs/>
        <w:color w:val="006FC0"/>
        <w:sz w:val="20"/>
        <w:szCs w:val="20"/>
      </w:rPr>
      <w:t xml:space="preserve"> </w:t>
    </w:r>
  </w:p>
  <w:p w14:paraId="314437C6" w14:textId="77777777" w:rsidR="00A134C7" w:rsidRDefault="00A134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59ADB" w14:textId="77777777" w:rsidR="004D3000" w:rsidRDefault="004D3000" w:rsidP="00224F52">
      <w:pPr>
        <w:spacing w:after="0" w:line="240" w:lineRule="auto"/>
      </w:pPr>
      <w:r>
        <w:separator/>
      </w:r>
    </w:p>
  </w:footnote>
  <w:footnote w:type="continuationSeparator" w:id="0">
    <w:p w14:paraId="078E1216" w14:textId="77777777" w:rsidR="004D3000" w:rsidRDefault="004D3000" w:rsidP="00224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06CC4" w14:textId="104C0634" w:rsidR="00224F52" w:rsidRDefault="00224F52" w:rsidP="00224F52">
    <w:pPr>
      <w:pStyle w:val="Koptekst"/>
      <w:ind w:left="4248"/>
      <w:jc w:val="right"/>
    </w:pPr>
    <w:r>
      <w:rPr>
        <w:noProof/>
      </w:rPr>
      <w:drawing>
        <wp:inline distT="0" distB="0" distL="0" distR="0" wp14:anchorId="4F96BBA7" wp14:editId="1956A538">
          <wp:extent cx="1514475" cy="914828"/>
          <wp:effectExtent l="0" t="0" r="0" b="0"/>
          <wp:docPr id="1076679909" name="Afbeelding 2"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679909" name="Afbeelding 2"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79773" cy="95427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0DD"/>
    <w:rsid w:val="00075273"/>
    <w:rsid w:val="0011263E"/>
    <w:rsid w:val="0011525D"/>
    <w:rsid w:val="001975F7"/>
    <w:rsid w:val="001E080A"/>
    <w:rsid w:val="00224F52"/>
    <w:rsid w:val="00277D77"/>
    <w:rsid w:val="002D4ECC"/>
    <w:rsid w:val="00377068"/>
    <w:rsid w:val="003907B1"/>
    <w:rsid w:val="00403C41"/>
    <w:rsid w:val="00411FDB"/>
    <w:rsid w:val="004665C1"/>
    <w:rsid w:val="004824E8"/>
    <w:rsid w:val="004D3000"/>
    <w:rsid w:val="00546E5C"/>
    <w:rsid w:val="005C143F"/>
    <w:rsid w:val="005E1048"/>
    <w:rsid w:val="00664BE7"/>
    <w:rsid w:val="007170F7"/>
    <w:rsid w:val="00736BEF"/>
    <w:rsid w:val="0074400F"/>
    <w:rsid w:val="00746400"/>
    <w:rsid w:val="00756910"/>
    <w:rsid w:val="00777E2B"/>
    <w:rsid w:val="008611E6"/>
    <w:rsid w:val="008F30DD"/>
    <w:rsid w:val="0092649D"/>
    <w:rsid w:val="00956AFC"/>
    <w:rsid w:val="00A134C7"/>
    <w:rsid w:val="00A2360D"/>
    <w:rsid w:val="00A2688E"/>
    <w:rsid w:val="00A3687F"/>
    <w:rsid w:val="00A42CFF"/>
    <w:rsid w:val="00A62123"/>
    <w:rsid w:val="00A66D8F"/>
    <w:rsid w:val="00B23881"/>
    <w:rsid w:val="00B64D69"/>
    <w:rsid w:val="00B97AC6"/>
    <w:rsid w:val="00C3766E"/>
    <w:rsid w:val="00CB7877"/>
    <w:rsid w:val="00CE2616"/>
    <w:rsid w:val="00D75BFA"/>
    <w:rsid w:val="00DF677F"/>
    <w:rsid w:val="00E159B8"/>
    <w:rsid w:val="00E4548E"/>
    <w:rsid w:val="00E46925"/>
    <w:rsid w:val="00E81FCA"/>
    <w:rsid w:val="00EE07E1"/>
    <w:rsid w:val="00EE2B7B"/>
    <w:rsid w:val="00EF1BC5"/>
    <w:rsid w:val="00F83B4E"/>
    <w:rsid w:val="00FC799F"/>
    <w:rsid w:val="00FD08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D606B"/>
  <w15:chartTrackingRefBased/>
  <w15:docId w15:val="{2A761B99-0A91-4F61-8189-E62B329C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30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F30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F30D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F30D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F30D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F30D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30D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30D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30D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30D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F30D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F30D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F30D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F30D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F30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30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30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30DD"/>
    <w:rPr>
      <w:rFonts w:eastAsiaTheme="majorEastAsia" w:cstheme="majorBidi"/>
      <w:color w:val="272727" w:themeColor="text1" w:themeTint="D8"/>
    </w:rPr>
  </w:style>
  <w:style w:type="paragraph" w:styleId="Titel">
    <w:name w:val="Title"/>
    <w:basedOn w:val="Standaard"/>
    <w:next w:val="Standaard"/>
    <w:link w:val="TitelChar"/>
    <w:uiPriority w:val="10"/>
    <w:qFormat/>
    <w:rsid w:val="008F30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30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30D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30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30D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30DD"/>
    <w:rPr>
      <w:i/>
      <w:iCs/>
      <w:color w:val="404040" w:themeColor="text1" w:themeTint="BF"/>
    </w:rPr>
  </w:style>
  <w:style w:type="paragraph" w:styleId="Lijstalinea">
    <w:name w:val="List Paragraph"/>
    <w:basedOn w:val="Standaard"/>
    <w:uiPriority w:val="34"/>
    <w:qFormat/>
    <w:rsid w:val="008F30DD"/>
    <w:pPr>
      <w:ind w:left="720"/>
      <w:contextualSpacing/>
    </w:pPr>
  </w:style>
  <w:style w:type="character" w:styleId="Intensievebenadrukking">
    <w:name w:val="Intense Emphasis"/>
    <w:basedOn w:val="Standaardalinea-lettertype"/>
    <w:uiPriority w:val="21"/>
    <w:qFormat/>
    <w:rsid w:val="008F30DD"/>
    <w:rPr>
      <w:i/>
      <w:iCs/>
      <w:color w:val="0F4761" w:themeColor="accent1" w:themeShade="BF"/>
    </w:rPr>
  </w:style>
  <w:style w:type="paragraph" w:styleId="Duidelijkcitaat">
    <w:name w:val="Intense Quote"/>
    <w:basedOn w:val="Standaard"/>
    <w:next w:val="Standaard"/>
    <w:link w:val="DuidelijkcitaatChar"/>
    <w:uiPriority w:val="30"/>
    <w:qFormat/>
    <w:rsid w:val="008F30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F30DD"/>
    <w:rPr>
      <w:i/>
      <w:iCs/>
      <w:color w:val="0F4761" w:themeColor="accent1" w:themeShade="BF"/>
    </w:rPr>
  </w:style>
  <w:style w:type="character" w:styleId="Intensieveverwijzing">
    <w:name w:val="Intense Reference"/>
    <w:basedOn w:val="Standaardalinea-lettertype"/>
    <w:uiPriority w:val="32"/>
    <w:qFormat/>
    <w:rsid w:val="008F30DD"/>
    <w:rPr>
      <w:b/>
      <w:bCs/>
      <w:smallCaps/>
      <w:color w:val="0F4761" w:themeColor="accent1" w:themeShade="BF"/>
      <w:spacing w:val="5"/>
    </w:rPr>
  </w:style>
  <w:style w:type="paragraph" w:styleId="Geenafstand">
    <w:name w:val="No Spacing"/>
    <w:uiPriority w:val="1"/>
    <w:qFormat/>
    <w:rsid w:val="008F30DD"/>
    <w:pPr>
      <w:spacing w:after="0" w:line="240" w:lineRule="auto"/>
    </w:pPr>
  </w:style>
  <w:style w:type="paragraph" w:customStyle="1" w:styleId="Default">
    <w:name w:val="Default"/>
    <w:rsid w:val="008F30DD"/>
    <w:pPr>
      <w:autoSpaceDE w:val="0"/>
      <w:autoSpaceDN w:val="0"/>
      <w:adjustRightInd w:val="0"/>
      <w:spacing w:after="0" w:line="240" w:lineRule="auto"/>
    </w:pPr>
    <w:rPr>
      <w:rFonts w:ascii="Calibri" w:hAnsi="Calibri" w:cs="Calibri"/>
      <w:color w:val="000000"/>
      <w:kern w:val="0"/>
      <w:sz w:val="24"/>
      <w:szCs w:val="24"/>
    </w:rPr>
  </w:style>
  <w:style w:type="paragraph" w:styleId="Koptekst">
    <w:name w:val="header"/>
    <w:basedOn w:val="Standaard"/>
    <w:link w:val="KoptekstChar"/>
    <w:uiPriority w:val="99"/>
    <w:unhideWhenUsed/>
    <w:rsid w:val="00224F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4F52"/>
  </w:style>
  <w:style w:type="paragraph" w:styleId="Voettekst">
    <w:name w:val="footer"/>
    <w:basedOn w:val="Standaard"/>
    <w:link w:val="VoettekstChar"/>
    <w:uiPriority w:val="99"/>
    <w:unhideWhenUsed/>
    <w:rsid w:val="00224F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4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2526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Linders</dc:creator>
  <cp:keywords/>
  <dc:description/>
  <cp:lastModifiedBy>Mark Linders</cp:lastModifiedBy>
  <cp:revision>2</cp:revision>
  <dcterms:created xsi:type="dcterms:W3CDTF">2024-07-01T18:51:00Z</dcterms:created>
  <dcterms:modified xsi:type="dcterms:W3CDTF">2024-07-01T18:51:00Z</dcterms:modified>
</cp:coreProperties>
</file>